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881D8" w14:textId="77777777" w:rsidR="0062220D" w:rsidRDefault="003A3BE0" w:rsidP="003A3BE0">
      <w:pPr>
        <w:jc w:val="center"/>
        <w:rPr>
          <w:b/>
        </w:rPr>
      </w:pPr>
      <w:r>
        <w:rPr>
          <w:b/>
        </w:rPr>
        <w:t>CISC 879 Knowledge Exam Study Guide</w:t>
      </w:r>
      <w:r w:rsidR="00FD4212">
        <w:rPr>
          <w:b/>
        </w:rPr>
        <w:t xml:space="preserve"> – Tuesday, Nov 26, 2013</w:t>
      </w:r>
    </w:p>
    <w:p w14:paraId="2799EBA6" w14:textId="77777777" w:rsidR="003A3BE0" w:rsidRDefault="003A3BE0" w:rsidP="003A3BE0"/>
    <w:p w14:paraId="56F21146" w14:textId="77777777" w:rsidR="003A3BE0" w:rsidRPr="003A3BE0" w:rsidRDefault="003A3BE0" w:rsidP="003A3BE0">
      <w:pPr>
        <w:rPr>
          <w:b/>
        </w:rPr>
      </w:pPr>
      <w:r w:rsidRPr="003A3BE0">
        <w:rPr>
          <w:b/>
        </w:rPr>
        <w:t>The syllabus reads:</w:t>
      </w:r>
    </w:p>
    <w:p w14:paraId="1F8D9FB2" w14:textId="77777777" w:rsidR="003A3BE0" w:rsidRDefault="003A3BE0" w:rsidP="003A3BE0">
      <w:pPr>
        <w:rPr>
          <w:rFonts w:eastAsia="Times New Roman" w:cs="Times New Roman"/>
        </w:rPr>
      </w:pPr>
      <w:r>
        <w:rPr>
          <w:rFonts w:eastAsia="Times New Roman" w:cs="Times New Roman"/>
        </w:rPr>
        <w:t>(10% of final grade) Knowledge Exam - There will be one in-class, written exam to assess your knowledge of the concepts, problems, techniques, limitations of papers discussed in class and performed in homework assignments. This exam will be prior to the final project presentations starting, about 3/4 of the way through the semester.</w:t>
      </w:r>
    </w:p>
    <w:p w14:paraId="17342D68" w14:textId="77777777" w:rsidR="003A3BE0" w:rsidRDefault="003A3BE0" w:rsidP="003A3BE0">
      <w:pPr>
        <w:rPr>
          <w:rFonts w:eastAsia="Times New Roman" w:cs="Times New Roman"/>
        </w:rPr>
      </w:pPr>
      <w:r w:rsidRPr="003A3BE0">
        <w:rPr>
          <w:rFonts w:eastAsia="Times New Roman" w:cs="Times New Roman"/>
          <w:b/>
        </w:rPr>
        <w:t>Exam Goal:</w:t>
      </w:r>
      <w:r>
        <w:rPr>
          <w:rFonts w:eastAsia="Times New Roman" w:cs="Times New Roman"/>
        </w:rPr>
        <w:t xml:space="preserve">  There are two major goals:</w:t>
      </w:r>
    </w:p>
    <w:p w14:paraId="47BEBC08" w14:textId="77777777" w:rsidR="003A3BE0" w:rsidRPr="003A3BE0" w:rsidRDefault="003A3BE0" w:rsidP="003A3BE0">
      <w:pPr>
        <w:pStyle w:val="ListParagraph"/>
        <w:numPr>
          <w:ilvl w:val="0"/>
          <w:numId w:val="1"/>
        </w:numPr>
        <w:rPr>
          <w:rFonts w:eastAsia="Times New Roman" w:cs="Times New Roman"/>
        </w:rPr>
      </w:pPr>
      <w:r>
        <w:rPr>
          <w:rFonts w:eastAsia="Times New Roman" w:cs="Times New Roman"/>
        </w:rPr>
        <w:t>To assess your overall knowledge of the major problems, challenges in solving those problems, techniques, tools, and applications of text analysis in software engineering.</w:t>
      </w:r>
    </w:p>
    <w:p w14:paraId="7B406328" w14:textId="77777777" w:rsidR="003A3BE0" w:rsidRPr="003A3BE0" w:rsidRDefault="003A3BE0" w:rsidP="003A3BE0">
      <w:pPr>
        <w:pStyle w:val="ListParagraph"/>
        <w:numPr>
          <w:ilvl w:val="0"/>
          <w:numId w:val="1"/>
        </w:numPr>
        <w:rPr>
          <w:rFonts w:eastAsia="Times New Roman" w:cs="Times New Roman"/>
        </w:rPr>
      </w:pPr>
      <w:r w:rsidRPr="003A3BE0">
        <w:rPr>
          <w:rFonts w:eastAsia="Times New Roman" w:cs="Times New Roman"/>
        </w:rPr>
        <w:t>To assess your skills in reading, summarizing, and critiquing a research paper in Text Analysis in Software Engineering.</w:t>
      </w:r>
    </w:p>
    <w:p w14:paraId="7028F714" w14:textId="56F335B0" w:rsidR="003A3BE0" w:rsidRDefault="003A3BE0" w:rsidP="003A3BE0">
      <w:pPr>
        <w:rPr>
          <w:rFonts w:eastAsia="Times New Roman" w:cs="Times New Roman"/>
        </w:rPr>
      </w:pPr>
      <w:r>
        <w:rPr>
          <w:rFonts w:eastAsia="Times New Roman" w:cs="Times New Roman"/>
          <w:b/>
        </w:rPr>
        <w:t>Exam Format:</w:t>
      </w:r>
      <w:r>
        <w:rPr>
          <w:rFonts w:eastAsia="Times New Roman" w:cs="Times New Roman"/>
        </w:rPr>
        <w:t xml:space="preserve">  There will be two parts to the exam.</w:t>
      </w:r>
      <w:r w:rsidR="008A1AAE">
        <w:rPr>
          <w:rFonts w:eastAsia="Times New Roman" w:cs="Times New Roman"/>
        </w:rPr>
        <w:t xml:space="preserve">  All in-class, individual work.</w:t>
      </w:r>
      <w:bookmarkStart w:id="0" w:name="_GoBack"/>
      <w:bookmarkEnd w:id="0"/>
    </w:p>
    <w:p w14:paraId="6E9BBCB7" w14:textId="77777777" w:rsidR="003A3BE0" w:rsidRPr="001F5C32" w:rsidRDefault="003A3BE0" w:rsidP="003A3BE0">
      <w:pPr>
        <w:rPr>
          <w:rFonts w:eastAsia="Times New Roman" w:cs="Times New Roman"/>
          <w:b/>
        </w:rPr>
      </w:pPr>
      <w:r w:rsidRPr="001F5C32">
        <w:rPr>
          <w:rFonts w:eastAsia="Times New Roman" w:cs="Times New Roman"/>
          <w:b/>
        </w:rPr>
        <w:t>Part I:  Knowledge assessment</w:t>
      </w:r>
      <w:r w:rsidR="001F5C32">
        <w:rPr>
          <w:rFonts w:eastAsia="Times New Roman" w:cs="Times New Roman"/>
          <w:b/>
        </w:rPr>
        <w:t xml:space="preserve">  (1/2 hour)</w:t>
      </w:r>
    </w:p>
    <w:p w14:paraId="67A39B75" w14:textId="77777777" w:rsidR="003A3BE0" w:rsidRDefault="001F5C32" w:rsidP="003A3BE0">
      <w:pPr>
        <w:rPr>
          <w:rFonts w:eastAsia="Times New Roman" w:cs="Times New Roman"/>
        </w:rPr>
      </w:pPr>
      <w:r>
        <w:rPr>
          <w:rFonts w:eastAsia="Times New Roman" w:cs="Times New Roman"/>
        </w:rPr>
        <w:t xml:space="preserve">This will be a set of questions (short answer, multiple choice).  </w:t>
      </w:r>
      <w:r w:rsidR="003A3BE0">
        <w:rPr>
          <w:rFonts w:eastAsia="Times New Roman" w:cs="Times New Roman"/>
        </w:rPr>
        <w:t>These questions will focus on the major highlights if you reflect on the various papers we read</w:t>
      </w:r>
      <w:r w:rsidR="00110A3A">
        <w:rPr>
          <w:rFonts w:eastAsia="Times New Roman" w:cs="Times New Roman"/>
        </w:rPr>
        <w:t>.</w:t>
      </w:r>
    </w:p>
    <w:p w14:paraId="0A8FD5C3" w14:textId="77777777" w:rsidR="00110A3A" w:rsidRDefault="00110A3A" w:rsidP="001F5C32">
      <w:pPr>
        <w:spacing w:after="0"/>
        <w:rPr>
          <w:rFonts w:eastAsia="Times New Roman" w:cs="Times New Roman"/>
        </w:rPr>
      </w:pPr>
      <w:r>
        <w:rPr>
          <w:rFonts w:eastAsia="Times New Roman" w:cs="Times New Roman"/>
        </w:rPr>
        <w:t>What are the problems involved in text analysis of software?</w:t>
      </w:r>
    </w:p>
    <w:p w14:paraId="4B084FCA" w14:textId="77777777" w:rsidR="00110A3A" w:rsidRDefault="00110A3A" w:rsidP="001F5C32">
      <w:pPr>
        <w:spacing w:after="0"/>
        <w:rPr>
          <w:rFonts w:eastAsia="Times New Roman" w:cs="Times New Roman"/>
        </w:rPr>
      </w:pPr>
      <w:r>
        <w:rPr>
          <w:rFonts w:eastAsia="Times New Roman" w:cs="Times New Roman"/>
        </w:rPr>
        <w:t>What are the challenges specific to particular kinds of software artifacts?</w:t>
      </w:r>
    </w:p>
    <w:p w14:paraId="18E9C9D5" w14:textId="77777777" w:rsidR="00110A3A" w:rsidRDefault="00110A3A" w:rsidP="001F5C32">
      <w:pPr>
        <w:spacing w:after="0"/>
        <w:rPr>
          <w:rFonts w:eastAsia="Times New Roman" w:cs="Times New Roman"/>
        </w:rPr>
      </w:pPr>
      <w:r>
        <w:rPr>
          <w:rFonts w:eastAsia="Times New Roman" w:cs="Times New Roman"/>
        </w:rPr>
        <w:t>What kinds of software engineering problems have been solved using text analysis?</w:t>
      </w:r>
    </w:p>
    <w:p w14:paraId="5BF0B4DD" w14:textId="77777777" w:rsidR="00110A3A" w:rsidRDefault="00110A3A" w:rsidP="001F5C32">
      <w:pPr>
        <w:spacing w:after="0"/>
        <w:rPr>
          <w:rFonts w:eastAsia="Times New Roman" w:cs="Times New Roman"/>
        </w:rPr>
      </w:pPr>
      <w:r>
        <w:rPr>
          <w:rFonts w:eastAsia="Times New Roman" w:cs="Times New Roman"/>
        </w:rPr>
        <w:t>What kin</w:t>
      </w:r>
      <w:r w:rsidR="001F5C32">
        <w:rPr>
          <w:rFonts w:eastAsia="Times New Roman" w:cs="Times New Roman"/>
        </w:rPr>
        <w:t>ds of approaches have been used?  Which ones seem to work well?</w:t>
      </w:r>
    </w:p>
    <w:p w14:paraId="3C575CE0" w14:textId="77777777" w:rsidR="001F5C32" w:rsidRDefault="001F5C32" w:rsidP="001F5C32">
      <w:pPr>
        <w:spacing w:after="0"/>
        <w:rPr>
          <w:rFonts w:eastAsia="Times New Roman" w:cs="Times New Roman"/>
        </w:rPr>
      </w:pPr>
      <w:r>
        <w:rPr>
          <w:rFonts w:eastAsia="Times New Roman" w:cs="Times New Roman"/>
        </w:rPr>
        <w:t>What kinds of open problems still exist?</w:t>
      </w:r>
    </w:p>
    <w:p w14:paraId="4B13F036" w14:textId="77777777" w:rsidR="008A1AAE" w:rsidRDefault="008A1AAE" w:rsidP="001F5C32">
      <w:pPr>
        <w:spacing w:after="0"/>
        <w:rPr>
          <w:rFonts w:eastAsia="Times New Roman" w:cs="Times New Roman"/>
        </w:rPr>
      </w:pPr>
    </w:p>
    <w:p w14:paraId="7E92C800" w14:textId="77777777" w:rsidR="001F5C32" w:rsidRPr="001F5C32" w:rsidRDefault="001F5C32" w:rsidP="003A3BE0">
      <w:pPr>
        <w:rPr>
          <w:rFonts w:eastAsia="Times New Roman" w:cs="Times New Roman"/>
          <w:b/>
        </w:rPr>
      </w:pPr>
      <w:r w:rsidRPr="001F5C32">
        <w:rPr>
          <w:rFonts w:eastAsia="Times New Roman" w:cs="Times New Roman"/>
          <w:b/>
        </w:rPr>
        <w:t>Part 2: Skills assessment</w:t>
      </w:r>
      <w:r>
        <w:rPr>
          <w:rFonts w:eastAsia="Times New Roman" w:cs="Times New Roman"/>
          <w:b/>
        </w:rPr>
        <w:t xml:space="preserve">  (3/4 hour)</w:t>
      </w:r>
    </w:p>
    <w:p w14:paraId="600FA4E7" w14:textId="77777777" w:rsidR="001F5C32" w:rsidRDefault="001F5C32" w:rsidP="003A3BE0">
      <w:pPr>
        <w:rPr>
          <w:rFonts w:eastAsia="Times New Roman" w:cs="Times New Roman"/>
        </w:rPr>
      </w:pPr>
      <w:r>
        <w:rPr>
          <w:rFonts w:eastAsia="Times New Roman" w:cs="Times New Roman"/>
        </w:rPr>
        <w:t>You will be given a research paper we have not read for class, but in text analysis for software engineering.  You will be asked a set of questions about the paper, such as:</w:t>
      </w:r>
    </w:p>
    <w:p w14:paraId="53362A54" w14:textId="77777777" w:rsidR="001F5C32" w:rsidRDefault="001F5C32" w:rsidP="001F5C32">
      <w:pPr>
        <w:spacing w:after="0"/>
        <w:rPr>
          <w:rFonts w:eastAsia="Times New Roman" w:cs="Times New Roman"/>
        </w:rPr>
      </w:pPr>
      <w:r>
        <w:rPr>
          <w:rFonts w:eastAsia="Times New Roman" w:cs="Times New Roman"/>
        </w:rPr>
        <w:t>What is the overall problem being addressed?</w:t>
      </w:r>
    </w:p>
    <w:p w14:paraId="6002AE62" w14:textId="77777777" w:rsidR="001F5C32" w:rsidRDefault="001F5C32" w:rsidP="001F5C32">
      <w:pPr>
        <w:spacing w:after="0"/>
        <w:rPr>
          <w:rFonts w:eastAsia="Times New Roman" w:cs="Times New Roman"/>
        </w:rPr>
      </w:pPr>
      <w:r>
        <w:rPr>
          <w:rFonts w:eastAsia="Times New Roman" w:cs="Times New Roman"/>
        </w:rPr>
        <w:t>Why do the authors state it is important?</w:t>
      </w:r>
    </w:p>
    <w:p w14:paraId="61E8C595" w14:textId="77777777" w:rsidR="001F5C32" w:rsidRDefault="001F5C32" w:rsidP="001F5C32">
      <w:pPr>
        <w:spacing w:after="0"/>
        <w:rPr>
          <w:rFonts w:eastAsia="Times New Roman" w:cs="Times New Roman"/>
        </w:rPr>
      </w:pPr>
      <w:r>
        <w:rPr>
          <w:rFonts w:eastAsia="Times New Roman" w:cs="Times New Roman"/>
        </w:rPr>
        <w:t>What is the specific problem that the authors are addressing?</w:t>
      </w:r>
    </w:p>
    <w:p w14:paraId="39F0D91E" w14:textId="77777777" w:rsidR="001F5C32" w:rsidRDefault="001F5C32" w:rsidP="001F5C32">
      <w:pPr>
        <w:spacing w:after="0"/>
        <w:rPr>
          <w:rFonts w:eastAsia="Times New Roman" w:cs="Times New Roman"/>
        </w:rPr>
      </w:pPr>
      <w:r>
        <w:rPr>
          <w:rFonts w:eastAsia="Times New Roman" w:cs="Times New Roman"/>
        </w:rPr>
        <w:t>What are the key aspects of their approach?</w:t>
      </w:r>
    </w:p>
    <w:p w14:paraId="67C634A1" w14:textId="77777777" w:rsidR="001F5C32" w:rsidRDefault="001F5C32" w:rsidP="001F5C32">
      <w:pPr>
        <w:spacing w:after="0"/>
        <w:rPr>
          <w:rFonts w:eastAsia="Times New Roman" w:cs="Times New Roman"/>
        </w:rPr>
      </w:pPr>
      <w:r>
        <w:rPr>
          <w:rFonts w:eastAsia="Times New Roman" w:cs="Times New Roman"/>
        </w:rPr>
        <w:t>What are the key components of their evaluation methodology?</w:t>
      </w:r>
    </w:p>
    <w:p w14:paraId="39DDF16F" w14:textId="77777777" w:rsidR="001F5C32" w:rsidRDefault="001F5C32" w:rsidP="001F5C32">
      <w:pPr>
        <w:spacing w:after="0"/>
        <w:rPr>
          <w:rFonts w:eastAsia="Times New Roman" w:cs="Times New Roman"/>
        </w:rPr>
      </w:pPr>
      <w:r>
        <w:rPr>
          <w:rFonts w:eastAsia="Times New Roman" w:cs="Times New Roman"/>
        </w:rPr>
        <w:t>What are the take away messages of their results of their evaluation?</w:t>
      </w:r>
    </w:p>
    <w:p w14:paraId="12840D36" w14:textId="77777777" w:rsidR="001F5C32" w:rsidRDefault="001F5C32" w:rsidP="001F5C32">
      <w:pPr>
        <w:spacing w:after="0"/>
        <w:rPr>
          <w:rFonts w:eastAsia="Times New Roman" w:cs="Times New Roman"/>
        </w:rPr>
      </w:pPr>
      <w:r>
        <w:rPr>
          <w:rFonts w:eastAsia="Times New Roman" w:cs="Times New Roman"/>
        </w:rPr>
        <w:t>What key elements of their methodology are good? Which ones could cause bias/threats to validity of their results for generalization?</w:t>
      </w:r>
    </w:p>
    <w:p w14:paraId="6EFB9AF2" w14:textId="77777777" w:rsidR="001F5C32" w:rsidRDefault="001F5C32" w:rsidP="001F5C32">
      <w:pPr>
        <w:spacing w:after="0"/>
        <w:rPr>
          <w:rFonts w:eastAsia="Times New Roman" w:cs="Times New Roman"/>
        </w:rPr>
      </w:pPr>
      <w:r>
        <w:rPr>
          <w:rFonts w:eastAsia="Times New Roman" w:cs="Times New Roman"/>
        </w:rPr>
        <w:t>What restrictions/limitations do you see in their research?</w:t>
      </w:r>
    </w:p>
    <w:p w14:paraId="457416F2" w14:textId="77777777" w:rsidR="001F5C32" w:rsidRPr="001F5C32" w:rsidRDefault="001F5C32" w:rsidP="001F5C32">
      <w:pPr>
        <w:spacing w:after="0"/>
        <w:rPr>
          <w:rFonts w:eastAsia="Times New Roman" w:cs="Times New Roman"/>
        </w:rPr>
      </w:pPr>
      <w:r>
        <w:rPr>
          <w:rFonts w:eastAsia="Times New Roman" w:cs="Times New Roman"/>
        </w:rPr>
        <w:t>What open problems/questions remain after their research?</w:t>
      </w:r>
    </w:p>
    <w:sectPr w:rsidR="001F5C32" w:rsidRPr="001F5C32" w:rsidSect="004002B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A4990"/>
    <w:multiLevelType w:val="hybridMultilevel"/>
    <w:tmpl w:val="163C79CA"/>
    <w:lvl w:ilvl="0" w:tplc="32AA1E84">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BE0"/>
    <w:rsid w:val="00110A3A"/>
    <w:rsid w:val="001F5C32"/>
    <w:rsid w:val="00313ED9"/>
    <w:rsid w:val="003A3BE0"/>
    <w:rsid w:val="004002BE"/>
    <w:rsid w:val="00482DA0"/>
    <w:rsid w:val="004A727A"/>
    <w:rsid w:val="005401D7"/>
    <w:rsid w:val="005E6BBE"/>
    <w:rsid w:val="0062220D"/>
    <w:rsid w:val="007619FC"/>
    <w:rsid w:val="008A1AAE"/>
    <w:rsid w:val="00980609"/>
    <w:rsid w:val="009835A4"/>
    <w:rsid w:val="009C36FF"/>
    <w:rsid w:val="00FB4E0B"/>
    <w:rsid w:val="00FD421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FF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BE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321</Words>
  <Characters>1836</Characters>
  <Application>Microsoft Macintosh Word</Application>
  <DocSecurity>0</DocSecurity>
  <Lines>15</Lines>
  <Paragraphs>4</Paragraphs>
  <ScaleCrop>false</ScaleCrop>
  <Company>University of Delaware</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Pollock</dc:creator>
  <cp:keywords/>
  <dc:description/>
  <cp:lastModifiedBy>Lori Pollock</cp:lastModifiedBy>
  <cp:revision>4</cp:revision>
  <cp:lastPrinted>2013-11-14T15:48:00Z</cp:lastPrinted>
  <dcterms:created xsi:type="dcterms:W3CDTF">2013-11-14T14:21:00Z</dcterms:created>
  <dcterms:modified xsi:type="dcterms:W3CDTF">2013-11-14T15:48:00Z</dcterms:modified>
</cp:coreProperties>
</file>